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06C3" w:rsidRPr="00952BE7" w:rsidRDefault="009D06C3" w:rsidP="009D06C3">
      <w:pPr>
        <w:jc w:val="center"/>
        <w:rPr>
          <w:b/>
          <w:sz w:val="24"/>
        </w:rPr>
      </w:pPr>
    </w:p>
    <w:tbl>
      <w:tblPr>
        <w:tblpPr w:leftFromText="180" w:rightFromText="180" w:bottomFromText="200" w:vertAnchor="text" w:tblpY="1"/>
        <w:tblOverlap w:val="never"/>
        <w:tblW w:w="94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71"/>
        <w:gridCol w:w="533"/>
        <w:gridCol w:w="533"/>
        <w:gridCol w:w="534"/>
        <w:gridCol w:w="533"/>
        <w:gridCol w:w="534"/>
        <w:gridCol w:w="533"/>
        <w:gridCol w:w="533"/>
        <w:gridCol w:w="534"/>
        <w:gridCol w:w="533"/>
        <w:gridCol w:w="534"/>
        <w:gridCol w:w="450"/>
        <w:gridCol w:w="450"/>
        <w:gridCol w:w="450"/>
        <w:gridCol w:w="450"/>
        <w:gridCol w:w="1350"/>
      </w:tblGrid>
      <w:tr w:rsidR="009D06C3" w:rsidTr="009D06C3">
        <w:trPr>
          <w:trHeight w:hRule="exact" w:val="432"/>
        </w:trPr>
        <w:tc>
          <w:tcPr>
            <w:tcW w:w="9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9D06C3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0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</w:rPr>
              <w:t>H.T NO.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9D06C3" w:rsidRDefault="009D06C3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nil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9D06C3" w:rsidRDefault="009D06C3">
            <w:pPr>
              <w:spacing w:after="0"/>
              <w:rPr>
                <w:rFonts w:ascii="Times New Roman" w:hAnsi="Times New Roman"/>
                <w:color w:val="000000"/>
                <w:sz w:val="20"/>
              </w:rPr>
            </w:pP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06C3" w:rsidRDefault="00C76FFB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76FFB">
              <w:rPr>
                <w:rFonts w:ascii="Times New Roman" w:hAnsi="Times New Roman"/>
                <w:b/>
                <w:sz w:val="36"/>
                <w:szCs w:val="24"/>
              </w:rPr>
              <w:t>R22</w:t>
            </w:r>
          </w:p>
        </w:tc>
      </w:tr>
    </w:tbl>
    <w:p w:rsidR="009D06C3" w:rsidRDefault="009D06C3" w:rsidP="009D06C3">
      <w:pPr>
        <w:spacing w:after="0"/>
        <w:rPr>
          <w:rFonts w:ascii="Times New Roman" w:hAnsi="Times New Roman"/>
          <w:b/>
          <w:sz w:val="6"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720A77" w:rsidRDefault="00720A77" w:rsidP="009D06C3">
      <w:pPr>
        <w:spacing w:after="0"/>
        <w:rPr>
          <w:rFonts w:ascii="Times New Roman" w:hAnsi="Times New Roman"/>
          <w:b/>
        </w:rPr>
      </w:pPr>
    </w:p>
    <w:p w:rsidR="009D06C3" w:rsidRDefault="009D06C3" w:rsidP="009D06C3">
      <w:pPr>
        <w:spacing w:after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</w:rPr>
        <w:t>Course Code:</w:t>
      </w:r>
      <w:r>
        <w:rPr>
          <w:rFonts w:ascii="Times New Roman" w:hAnsi="Times New Roman"/>
          <w:b/>
          <w:sz w:val="24"/>
          <w:szCs w:val="24"/>
        </w:rPr>
        <w:tab/>
      </w:r>
      <w:r w:rsidR="00416DA9" w:rsidRPr="009F4595">
        <w:rPr>
          <w:rFonts w:ascii="Times New Roman" w:hAnsi="Times New Roman"/>
          <w:b/>
          <w:sz w:val="24"/>
          <w:szCs w:val="24"/>
        </w:rPr>
        <w:t>A6ME09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40"/>
          <w:szCs w:val="24"/>
        </w:rPr>
      </w:pPr>
      <w:r>
        <w:rPr>
          <w:rFonts w:ascii="Times New Roman" w:hAnsi="Times New Roman"/>
          <w:b/>
          <w:sz w:val="40"/>
          <w:szCs w:val="24"/>
        </w:rPr>
        <w:t>MLR INSTITUTE OF TECHNOLOGY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(An Autonomous Institute)</w:t>
      </w:r>
    </w:p>
    <w:p w:rsidR="009D06C3" w:rsidRDefault="004243A6" w:rsidP="009D06C3">
      <w:pPr>
        <w:spacing w:after="0"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</w:t>
      </w:r>
      <w:r w:rsidR="00956FCE">
        <w:rPr>
          <w:rFonts w:ascii="Times New Roman" w:hAnsi="Times New Roman"/>
          <w:sz w:val="24"/>
          <w:szCs w:val="24"/>
        </w:rPr>
        <w:t>I B.Tech I Semester Regular</w:t>
      </w:r>
      <w:r w:rsidR="009E511B">
        <w:rPr>
          <w:rFonts w:ascii="Times New Roman" w:hAnsi="Times New Roman"/>
          <w:sz w:val="24"/>
          <w:szCs w:val="24"/>
        </w:rPr>
        <w:t>/Supplementary</w:t>
      </w:r>
      <w:r w:rsidR="009D06C3">
        <w:rPr>
          <w:rFonts w:ascii="Times New Roman" w:hAnsi="Times New Roman"/>
          <w:sz w:val="24"/>
          <w:szCs w:val="24"/>
        </w:rPr>
        <w:t xml:space="preserve"> Examination</w:t>
      </w:r>
      <w:r w:rsidR="007258D1">
        <w:rPr>
          <w:rFonts w:ascii="Times New Roman" w:hAnsi="Times New Roman"/>
          <w:sz w:val="24"/>
          <w:szCs w:val="24"/>
        </w:rPr>
        <w:t>s</w:t>
      </w:r>
      <w:r w:rsidR="002B4424">
        <w:rPr>
          <w:rFonts w:ascii="Times New Roman" w:hAnsi="Times New Roman"/>
          <w:sz w:val="24"/>
          <w:szCs w:val="24"/>
        </w:rPr>
        <w:t xml:space="preserve">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December</w:t>
      </w:r>
      <w:r w:rsidR="000D2777">
        <w:rPr>
          <w:rFonts w:ascii="Times New Roman" w:hAnsi="Times New Roman"/>
          <w:sz w:val="24"/>
          <w:szCs w:val="24"/>
        </w:rPr>
        <w:t>-2025</w:t>
      </w:r>
    </w:p>
    <w:p w:rsidR="005167AE" w:rsidRPr="009F4595" w:rsidRDefault="005167AE" w:rsidP="005167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9F4595">
        <w:rPr>
          <w:rFonts w:ascii="Times New Roman" w:hAnsi="Times New Roman"/>
          <w:b/>
          <w:sz w:val="24"/>
          <w:szCs w:val="24"/>
        </w:rPr>
        <w:t xml:space="preserve">STRENGTH OF MATERIALS </w:t>
      </w:r>
    </w:p>
    <w:p w:rsidR="005167AE" w:rsidRDefault="005167AE" w:rsidP="005167AE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(</w:t>
      </w:r>
      <w:r w:rsidR="009820FE">
        <w:rPr>
          <w:rFonts w:ascii="Times New Roman" w:hAnsi="Times New Roman"/>
          <w:b/>
          <w:sz w:val="24"/>
          <w:szCs w:val="24"/>
        </w:rPr>
        <w:t>MECH</w:t>
      </w:r>
      <w:r>
        <w:rPr>
          <w:rFonts w:ascii="Times New Roman" w:hAnsi="Times New Roman"/>
          <w:b/>
          <w:sz w:val="24"/>
          <w:szCs w:val="24"/>
        </w:rPr>
        <w:t>)</w:t>
      </w:r>
    </w:p>
    <w:p w:rsidR="009D06C3" w:rsidRDefault="009D06C3" w:rsidP="009D06C3">
      <w:pPr>
        <w:spacing w:after="0" w:line="240" w:lineRule="auto"/>
        <w:contextualSpacing/>
        <w:jc w:val="center"/>
        <w:rPr>
          <w:rFonts w:ascii="Times New Roman" w:hAnsi="Times New Roman"/>
          <w:b/>
          <w:sz w:val="2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Tim</w:t>
      </w:r>
      <w:r w:rsidR="00C76FFB">
        <w:rPr>
          <w:rFonts w:ascii="Times New Roman" w:hAnsi="Times New Roman"/>
          <w:b/>
          <w:sz w:val="24"/>
          <w:szCs w:val="24"/>
        </w:rPr>
        <w:t>e: 3 Hours.</w:t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</w:r>
      <w:r w:rsidR="00C76FFB">
        <w:rPr>
          <w:rFonts w:ascii="Times New Roman" w:hAnsi="Times New Roman"/>
          <w:b/>
          <w:sz w:val="24"/>
          <w:szCs w:val="24"/>
        </w:rPr>
        <w:tab/>
        <w:t>Max. Marks: 6</w:t>
      </w:r>
      <w:r>
        <w:rPr>
          <w:rFonts w:ascii="Times New Roman" w:hAnsi="Times New Roman"/>
          <w:b/>
          <w:sz w:val="24"/>
          <w:szCs w:val="24"/>
        </w:rPr>
        <w:t>0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b/>
          <w:sz w:val="6"/>
          <w:szCs w:val="24"/>
        </w:rPr>
      </w:pP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Note: 1. This question paper contains two parts A and B.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2. Part </w:t>
      </w:r>
      <w:r w:rsidR="00C76FFB">
        <w:rPr>
          <w:rFonts w:ascii="Times New Roman" w:hAnsi="Times New Roman"/>
          <w:sz w:val="24"/>
          <w:szCs w:val="24"/>
        </w:rPr>
        <w:t>-A is Compulsory which carries 1</w:t>
      </w:r>
      <w:r>
        <w:rPr>
          <w:rFonts w:ascii="Times New Roman" w:hAnsi="Times New Roman"/>
          <w:sz w:val="24"/>
          <w:szCs w:val="24"/>
        </w:rPr>
        <w:t>0 marks. Answer all Questions in part A.</w:t>
      </w:r>
    </w:p>
    <w:p w:rsidR="009D06C3" w:rsidRDefault="009D06C3" w:rsidP="009D06C3">
      <w:pPr>
        <w:spacing w:after="0" w:line="24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3. Part -B consists 5units.Answer any one question from each unit. Each question </w:t>
      </w:r>
      <w:r>
        <w:rPr>
          <w:rFonts w:ascii="Times New Roman" w:hAnsi="Times New Roman"/>
          <w:sz w:val="24"/>
          <w:szCs w:val="24"/>
        </w:rPr>
        <w:br/>
        <w:t xml:space="preserve">              carries 10 marks and may have a, b, c as sub questions.</w:t>
      </w:r>
    </w:p>
    <w:p w:rsidR="00720A77" w:rsidRPr="00720A77" w:rsidRDefault="00720A77" w:rsidP="009D06C3">
      <w:pPr>
        <w:spacing w:after="0" w:line="240" w:lineRule="auto"/>
        <w:contextualSpacing/>
        <w:rPr>
          <w:rFonts w:ascii="Times New Roman" w:hAnsi="Times New Roman"/>
          <w:sz w:val="14"/>
          <w:szCs w:val="24"/>
        </w:rPr>
      </w:pPr>
    </w:p>
    <w:p w:rsidR="009D06C3" w:rsidRPr="0090128A" w:rsidRDefault="00C76FFB" w:rsidP="009D06C3">
      <w:pPr>
        <w:spacing w:after="0" w:line="240" w:lineRule="auto"/>
        <w:contextualSpacing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 xml:space="preserve">PART- A </w:t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720A7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>10 x 1M = 1</w:t>
      </w:r>
      <w:r w:rsidR="009D06C3" w:rsidRPr="0090128A">
        <w:rPr>
          <w:rFonts w:asciiTheme="majorHAnsi" w:eastAsia="Calibri" w:hAnsiTheme="majorHAnsi"/>
          <w:b/>
          <w:sz w:val="24"/>
          <w:szCs w:val="24"/>
        </w:rPr>
        <w:t>0Marks</w:t>
      </w:r>
    </w:p>
    <w:p w:rsidR="00D03572" w:rsidRPr="00E850EC" w:rsidRDefault="00D03572" w:rsidP="009D06C3">
      <w:pPr>
        <w:spacing w:after="0" w:line="240" w:lineRule="auto"/>
        <w:rPr>
          <w:rFonts w:ascii="Times New Roman" w:hAnsi="Times New Roman"/>
          <w:b/>
          <w:sz w:val="12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</w:p>
    <w:tbl>
      <w:tblPr>
        <w:tblW w:w="10204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2"/>
        <w:gridCol w:w="439"/>
        <w:gridCol w:w="7319"/>
        <w:gridCol w:w="540"/>
        <w:gridCol w:w="900"/>
        <w:gridCol w:w="594"/>
      </w:tblGrid>
      <w:tr w:rsidR="00A446D9" w:rsidRPr="009F500A" w:rsidTr="00231E88">
        <w:trPr>
          <w:trHeight w:val="432"/>
          <w:jc w:val="center"/>
        </w:trPr>
        <w:tc>
          <w:tcPr>
            <w:tcW w:w="412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Default="002C16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A446D9" w:rsidRPr="00A0265E" w:rsidRDefault="00271DA8" w:rsidP="00A026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plasticity.</w:t>
            </w:r>
          </w:p>
        </w:tc>
        <w:tc>
          <w:tcPr>
            <w:tcW w:w="540" w:type="dxa"/>
            <w:vAlign w:val="center"/>
          </w:tcPr>
          <w:p w:rsidR="00A446D9" w:rsidRPr="00396857" w:rsidRDefault="00A446D9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446D9" w:rsidRPr="00396857" w:rsidRDefault="002C167B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A446D9" w:rsidRPr="00396857" w:rsidRDefault="00A0265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ind w:left="-180" w:firstLine="180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A0265E" w:rsidRPr="00A0265E" w:rsidRDefault="00271DA8" w:rsidP="0080240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stress.</w:t>
            </w:r>
          </w:p>
        </w:tc>
        <w:tc>
          <w:tcPr>
            <w:tcW w:w="540" w:type="dxa"/>
            <w:vAlign w:val="center"/>
          </w:tcPr>
          <w:p w:rsidR="00A0265E" w:rsidRPr="00396857" w:rsidRDefault="00A0265E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65E" w:rsidRDefault="00A0265E" w:rsidP="002C167B">
            <w:pPr>
              <w:spacing w:after="0"/>
              <w:jc w:val="center"/>
            </w:pPr>
            <w:r w:rsidRPr="00B91B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A0265E" w:rsidRPr="00396857" w:rsidRDefault="00A0265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c)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A0265E" w:rsidRPr="00A0265E" w:rsidRDefault="00271DA8" w:rsidP="00A026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UDL?</w:t>
            </w:r>
          </w:p>
        </w:tc>
        <w:tc>
          <w:tcPr>
            <w:tcW w:w="540" w:type="dxa"/>
            <w:vAlign w:val="center"/>
          </w:tcPr>
          <w:p w:rsidR="00A0265E" w:rsidRPr="00396857" w:rsidRDefault="00A0265E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65E" w:rsidRDefault="00A0265E" w:rsidP="002C167B">
            <w:pPr>
              <w:spacing w:after="0"/>
              <w:jc w:val="center"/>
            </w:pPr>
            <w:r w:rsidRPr="00B91B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A0265E" w:rsidRPr="00396857" w:rsidRDefault="00A0265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d)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A0265E" w:rsidRPr="00A0265E" w:rsidRDefault="00271DA8" w:rsidP="00A026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bending moment.</w:t>
            </w:r>
          </w:p>
        </w:tc>
        <w:tc>
          <w:tcPr>
            <w:tcW w:w="540" w:type="dxa"/>
            <w:vAlign w:val="center"/>
          </w:tcPr>
          <w:p w:rsidR="00A0265E" w:rsidRPr="00396857" w:rsidRDefault="00A0265E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65E" w:rsidRDefault="00A0265E" w:rsidP="002C167B">
            <w:pPr>
              <w:spacing w:after="0"/>
              <w:jc w:val="center"/>
            </w:pPr>
            <w:r w:rsidRPr="00B91B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A0265E" w:rsidRPr="00396857" w:rsidRDefault="00A0265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e)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A0265E" w:rsidRPr="00A0265E" w:rsidRDefault="00271DA8" w:rsidP="00A0265E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What is section modulus?</w:t>
            </w:r>
          </w:p>
        </w:tc>
        <w:tc>
          <w:tcPr>
            <w:tcW w:w="540" w:type="dxa"/>
            <w:vAlign w:val="center"/>
          </w:tcPr>
          <w:p w:rsidR="00A0265E" w:rsidRPr="00396857" w:rsidRDefault="00A0265E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A0265E" w:rsidRDefault="00A0265E" w:rsidP="002C167B">
            <w:pPr>
              <w:spacing w:after="0"/>
              <w:jc w:val="center"/>
            </w:pPr>
            <w:r w:rsidRPr="00B91B7E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A0265E" w:rsidRPr="00396857" w:rsidRDefault="00A0265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2BE7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f)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52BE7" w:rsidRPr="00A0265E" w:rsidRDefault="00271DA8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Write shear stress formula.</w:t>
            </w:r>
          </w:p>
        </w:tc>
        <w:tc>
          <w:tcPr>
            <w:tcW w:w="540" w:type="dxa"/>
            <w:vAlign w:val="center"/>
          </w:tcPr>
          <w:p w:rsidR="00952BE7" w:rsidRPr="00396857" w:rsidRDefault="00952BE7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2BE7" w:rsidRDefault="00952BE7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CO3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52BE7" w:rsidRPr="00396857" w:rsidRDefault="00952BE7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  <w:tr w:rsidR="00952BE7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g)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52BE7" w:rsidRPr="00A0265E" w:rsidRDefault="00271DA8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Mohr’s circle.</w:t>
            </w:r>
          </w:p>
        </w:tc>
        <w:tc>
          <w:tcPr>
            <w:tcW w:w="540" w:type="dxa"/>
            <w:vAlign w:val="center"/>
          </w:tcPr>
          <w:p w:rsidR="00952BE7" w:rsidRPr="00396857" w:rsidRDefault="00952BE7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2BE7" w:rsidRDefault="00952BE7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52BE7" w:rsidRPr="00396857" w:rsidRDefault="00952BE7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52BE7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h)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52BE7" w:rsidRPr="00A0265E" w:rsidRDefault="00271DA8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radius of curvature.</w:t>
            </w:r>
          </w:p>
        </w:tc>
        <w:tc>
          <w:tcPr>
            <w:tcW w:w="540" w:type="dxa"/>
            <w:vAlign w:val="center"/>
          </w:tcPr>
          <w:p w:rsidR="00952BE7" w:rsidRPr="00396857" w:rsidRDefault="00952BE7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2BE7" w:rsidRDefault="00952BE7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52BE7" w:rsidRPr="00396857" w:rsidRDefault="00952BE7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L2</w:t>
            </w:r>
          </w:p>
        </w:tc>
      </w:tr>
      <w:tr w:rsidR="00952BE7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i)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52BE7" w:rsidRPr="00A0265E" w:rsidRDefault="00271DA8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State formula for volumetric strain in thin cylinders.</w:t>
            </w:r>
          </w:p>
        </w:tc>
        <w:tc>
          <w:tcPr>
            <w:tcW w:w="540" w:type="dxa"/>
            <w:vAlign w:val="center"/>
          </w:tcPr>
          <w:p w:rsidR="00952BE7" w:rsidRPr="00396857" w:rsidRDefault="00952BE7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2BE7" w:rsidRDefault="00952BE7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52BE7" w:rsidRPr="00396857" w:rsidRDefault="00952BE7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</w:tr>
      <w:tr w:rsidR="00952BE7" w:rsidRPr="009F500A" w:rsidTr="00231E88">
        <w:trPr>
          <w:trHeight w:val="432"/>
          <w:jc w:val="center"/>
        </w:trPr>
        <w:tc>
          <w:tcPr>
            <w:tcW w:w="412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39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j)</w:t>
            </w:r>
          </w:p>
        </w:tc>
        <w:tc>
          <w:tcPr>
            <w:tcW w:w="7319" w:type="dxa"/>
            <w:shd w:val="clear" w:color="auto" w:fill="auto"/>
            <w:vAlign w:val="center"/>
          </w:tcPr>
          <w:p w:rsidR="00952BE7" w:rsidRPr="00A0265E" w:rsidRDefault="00271DA8" w:rsidP="00952BE7">
            <w:pPr>
              <w:autoSpaceDE w:val="0"/>
              <w:autoSpaceDN w:val="0"/>
              <w:adjustRightInd w:val="0"/>
              <w:spacing w:after="0" w:line="240" w:lineRule="auto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Define radial stress in thick cylinder.</w:t>
            </w:r>
          </w:p>
        </w:tc>
        <w:tc>
          <w:tcPr>
            <w:tcW w:w="540" w:type="dxa"/>
            <w:vAlign w:val="center"/>
          </w:tcPr>
          <w:p w:rsidR="00952BE7" w:rsidRPr="00396857" w:rsidRDefault="00952BE7" w:rsidP="00231E88">
            <w:pPr>
              <w:spacing w:after="0"/>
              <w:jc w:val="center"/>
              <w:rPr>
                <w:rFonts w:ascii="Bookman Old Style" w:hAnsi="Bookman Old Style"/>
                <w:sz w:val="24"/>
                <w:szCs w:val="24"/>
              </w:rPr>
            </w:pPr>
            <w:r>
              <w:rPr>
                <w:rFonts w:ascii="Bookman Old Style" w:hAnsi="Bookman Old Style"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952BE7" w:rsidRDefault="00952BE7" w:rsidP="002C167B">
            <w:pPr>
              <w:spacing w:after="0"/>
              <w:jc w:val="center"/>
            </w:pPr>
            <w:r w:rsidRPr="00FF4970"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952BE7" w:rsidRPr="00396857" w:rsidRDefault="00952BE7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L1</w:t>
            </w:r>
          </w:p>
        </w:tc>
      </w:tr>
    </w:tbl>
    <w:p w:rsidR="00D03572" w:rsidRPr="000D2777" w:rsidRDefault="00D03572" w:rsidP="00D03572">
      <w:pPr>
        <w:spacing w:after="0" w:line="240" w:lineRule="auto"/>
        <w:ind w:left="720" w:hanging="720"/>
        <w:jc w:val="center"/>
        <w:rPr>
          <w:rFonts w:ascii="Times New Roman" w:hAnsi="Times New Roman"/>
          <w:b/>
          <w:sz w:val="14"/>
          <w:szCs w:val="24"/>
        </w:rPr>
      </w:pPr>
    </w:p>
    <w:p w:rsidR="00D03572" w:rsidRPr="0090128A" w:rsidRDefault="002C732E" w:rsidP="00D03572">
      <w:pPr>
        <w:spacing w:after="0" w:line="240" w:lineRule="auto"/>
        <w:ind w:left="720" w:hanging="720"/>
        <w:jc w:val="right"/>
        <w:rPr>
          <w:rFonts w:asciiTheme="majorHAnsi" w:hAnsiTheme="majorHAnsi"/>
          <w:b/>
          <w:sz w:val="24"/>
          <w:szCs w:val="24"/>
        </w:rPr>
      </w:pP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>
        <w:rPr>
          <w:rFonts w:ascii="Bookman Old Style" w:eastAsia="Calibri" w:hAnsi="Bookman Old Style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 xml:space="preserve">PART- B </w:t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ab/>
      </w:r>
      <w:r w:rsidRPr="0090128A">
        <w:rPr>
          <w:rFonts w:asciiTheme="majorHAnsi" w:eastAsia="Calibri" w:hAnsiTheme="majorHAnsi"/>
          <w:b/>
          <w:sz w:val="24"/>
          <w:szCs w:val="24"/>
        </w:rPr>
        <w:tab/>
      </w:r>
      <w:r w:rsidR="00396857" w:rsidRPr="0090128A">
        <w:rPr>
          <w:rFonts w:asciiTheme="majorHAnsi" w:eastAsia="Calibri" w:hAnsiTheme="majorHAnsi"/>
          <w:b/>
          <w:sz w:val="24"/>
          <w:szCs w:val="24"/>
        </w:rPr>
        <w:t>5 x 10M = 50Marks</w:t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  <w:r w:rsidR="00D03572" w:rsidRPr="0090128A">
        <w:rPr>
          <w:rFonts w:asciiTheme="majorHAnsi" w:hAnsiTheme="majorHAnsi"/>
          <w:b/>
          <w:sz w:val="24"/>
          <w:szCs w:val="24"/>
        </w:rPr>
        <w:tab/>
      </w:r>
    </w:p>
    <w:tbl>
      <w:tblPr>
        <w:tblW w:w="10330" w:type="dxa"/>
        <w:jc w:val="center"/>
        <w:tblInd w:w="-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6"/>
        <w:gridCol w:w="425"/>
        <w:gridCol w:w="7362"/>
        <w:gridCol w:w="567"/>
        <w:gridCol w:w="893"/>
        <w:gridCol w:w="657"/>
      </w:tblGrid>
      <w:tr w:rsidR="00691338" w:rsidRPr="009F500A" w:rsidTr="002C167B">
        <w:trPr>
          <w:trHeight w:val="186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2C167B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691338" w:rsidRPr="00396857" w:rsidRDefault="00691338" w:rsidP="00312ADF">
            <w:pPr>
              <w:spacing w:after="0" w:line="240" w:lineRule="auto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shd w:val="clear" w:color="auto" w:fill="auto"/>
            <w:vAlign w:val="center"/>
          </w:tcPr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 bar of varying section has lengths: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</w:t>
            </w:r>
            <w:r w:rsidRPr="00271D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₁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300 mm (area = 500 mm</w:t>
            </w:r>
            <w:r w:rsidRPr="00271DA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²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</w:t>
            </w:r>
            <w:r w:rsidRPr="00271D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₂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400 mm (area = 800 mm</w:t>
            </w:r>
            <w:r w:rsidRPr="00271DA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²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L</w:t>
            </w:r>
            <w:r w:rsidRPr="00271DA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₃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= 500 mm (area = 1200 mm</w:t>
            </w:r>
            <w:r w:rsidRPr="00271DA8">
              <w:rPr>
                <w:rFonts w:ascii="Bookman Old Style" w:hAnsi="Bookman Old Style" w:cs="Bookman Old Style"/>
                <w:sz w:val="24"/>
                <w:szCs w:val="24"/>
                <w:lang w:val="en-US"/>
              </w:rPr>
              <w:t>²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Axial load =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70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kN</w:t>
            </w:r>
            <w:proofErr w:type="spellEnd"/>
          </w:p>
          <w:p w:rsidR="00691338" w:rsidRPr="00A0265E" w:rsidRDefault="00E850EC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Find total extension. (E = 2x10</w:t>
            </w:r>
            <w:r w:rsidRPr="00E850E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5</w:t>
            </w:r>
            <w:r w:rsidR="00271DA8"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N/mm</w:t>
            </w:r>
            <w:r w:rsidRPr="00E850E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271DA8"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)</w:t>
            </w:r>
          </w:p>
        </w:tc>
        <w:tc>
          <w:tcPr>
            <w:tcW w:w="567" w:type="dxa"/>
            <w:vAlign w:val="center"/>
          </w:tcPr>
          <w:p w:rsidR="00691338" w:rsidRPr="00396857" w:rsidRDefault="00312ADF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691338" w:rsidRPr="00396857" w:rsidRDefault="00231E88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691338" w:rsidRPr="00396857" w:rsidRDefault="00A0265E" w:rsidP="008E5D71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446D9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446D9" w:rsidRPr="00396857" w:rsidRDefault="00A446D9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312ADF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312ADF" w:rsidRPr="00396857" w:rsidRDefault="00312A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312ADF" w:rsidRPr="00396857" w:rsidRDefault="00312ADF" w:rsidP="0039685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312ADF" w:rsidRPr="00271DA8" w:rsidRDefault="00312ADF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steel rod of length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1 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strained by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0.0008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. If Poisson’s ratio =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0.28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 determine lateral strain and change in volume.</w:t>
            </w:r>
          </w:p>
        </w:tc>
        <w:tc>
          <w:tcPr>
            <w:tcW w:w="567" w:type="dxa"/>
            <w:vAlign w:val="center"/>
          </w:tcPr>
          <w:p w:rsidR="00312ADF" w:rsidRPr="00396857" w:rsidRDefault="00312ADF" w:rsidP="00CB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312ADF" w:rsidRPr="00396857" w:rsidRDefault="00231E88" w:rsidP="00CB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312ADF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312ADF" w:rsidRPr="00396857" w:rsidRDefault="00312ADF" w:rsidP="00CB5F14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bar absorbs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 Joules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of strain energy when stretched by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 mm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under axial pull. Determine the value of load if cross-sectional area =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300 mm²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, length =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800 mm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1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C167B" w:rsidRDefault="002C167B" w:rsidP="00712E7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C167B" w:rsidRDefault="002C167B" w:rsidP="00712E7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2C167B" w:rsidRDefault="002C167B" w:rsidP="00712E7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</w:p>
          <w:p w:rsidR="00712E75" w:rsidRDefault="00712E75" w:rsidP="00712E75">
            <w:pPr>
              <w:spacing w:after="0" w:line="240" w:lineRule="auto"/>
              <w:jc w:val="right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Page 1 of 2</w:t>
            </w:r>
          </w:p>
          <w:p w:rsidR="00231E88" w:rsidRPr="00712E75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6"/>
                <w:szCs w:val="24"/>
              </w:rPr>
            </w:pPr>
          </w:p>
          <w:p w:rsidR="00231E88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lastRenderedPageBreak/>
              <w:t>4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Draw SFD &amp; BMD for a cantilever of length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 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carrying UDL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2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/m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For a simply supported beam of span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5 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with point load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12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at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midspan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, compute support reactions and bending moment at midspan.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231E88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A</w:t>
            </w:r>
            <w:r w:rsidR="00312ADF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312ADF"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cantilever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beam of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6 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carries UDL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4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/m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for first 3 m and point load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10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at 5 m. Draw SFD.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A0265E" w:rsidRDefault="00A0265E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</w:t>
            </w:r>
            <w:r w:rsidR="00312ADF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simply supported </w:t>
            </w:r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beam of span </w:t>
            </w:r>
            <w:r w:rsid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8</w:t>
            </w:r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 carries 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an UDL of </w:t>
            </w:r>
            <w:r w:rsid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12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kN/m for </w:t>
            </w:r>
            <w:r w:rsid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6</w:t>
            </w:r>
            <w:r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 </w:t>
            </w:r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from the left support. Draw draw BMD and locate the point of </w:t>
            </w:r>
            <w:proofErr w:type="spellStart"/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contraflexure</w:t>
            </w:r>
            <w:proofErr w:type="spellEnd"/>
            <w:r w:rsidRPr="00A0265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A0265E">
              <w:rPr>
                <w:rFonts w:ascii="Bookman Old Style" w:eastAsia="Calibri" w:hAnsi="Bookman Old Style"/>
                <w:sz w:val="24"/>
                <w:szCs w:val="24"/>
              </w:rPr>
              <w:t>2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6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shd w:val="clear" w:color="auto" w:fill="auto"/>
            <w:vAlign w:val="center"/>
          </w:tcPr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T-section having flange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200 mm × 20 mm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and web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150 mm × 20 mm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is subjected to bending moment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50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kN·m</w:t>
            </w:r>
            <w:proofErr w:type="spellEnd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. Determine maximum tensile and compressive stresses.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2B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952BE7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7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A beam of I-section has: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Flange = 200×20 mm, Web = 300×15 mm</w:t>
            </w:r>
          </w:p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Shear force =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60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</w:p>
          <w:p w:rsidR="00952BE7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Find max shear stress.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2B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952BE7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circular beam of diameter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150 mm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is subjected to bending moment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20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kN·m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 Find max bending stress.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952BE7">
              <w:rPr>
                <w:rFonts w:ascii="Bookman Old Style" w:eastAsia="Calibri" w:hAnsi="Bookman Old Style"/>
                <w:sz w:val="24"/>
                <w:szCs w:val="24"/>
              </w:rPr>
              <w:t>3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A0265E" w:rsidRPr="009F500A" w:rsidTr="002C167B">
        <w:trPr>
          <w:trHeight w:val="432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8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shd w:val="clear" w:color="auto" w:fill="auto"/>
            <w:vAlign w:val="center"/>
          </w:tcPr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At a point in a beam, the stresses are:</w:t>
            </w:r>
          </w:p>
          <w:p w:rsid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σ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vertAlign w:val="subscript"/>
                <w:lang w:val="en-US"/>
              </w:rPr>
              <w:t>x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= 80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MPa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(tensile),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σ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vertAlign w:val="subscript"/>
                <w:lang w:val="en-US"/>
              </w:rPr>
              <w:t>y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= –20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MPa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(compressive),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τ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vertAlign w:val="subscript"/>
                <w:lang w:val="en-US"/>
              </w:rPr>
              <w:t>xy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= 30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MPa</w:t>
            </w:r>
            <w:proofErr w:type="spellEnd"/>
          </w:p>
          <w:p w:rsidR="00A0265E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Find principal stresses using analytical method.</w:t>
            </w:r>
          </w:p>
        </w:tc>
        <w:tc>
          <w:tcPr>
            <w:tcW w:w="567" w:type="dxa"/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A0265E" w:rsidRPr="00396857" w:rsidRDefault="00231E88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A0265E" w:rsidRPr="00396857" w:rsidRDefault="00952BE7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52BE7" w:rsidRPr="009F500A" w:rsidTr="002C167B">
        <w:trPr>
          <w:trHeight w:val="395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9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271DA8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simply supported beam of span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4 m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carries point load </w:t>
            </w:r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18 </w:t>
            </w:r>
            <w:proofErr w:type="spellStart"/>
            <w:r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at center.</w:t>
            </w:r>
          </w:p>
          <w:p w:rsidR="00952BE7" w:rsidRPr="00271DA8" w:rsidRDefault="00271DA8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Find deflection at center. 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Take 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 = 200 </w:t>
            </w:r>
            <w:proofErr w:type="spellStart"/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GPa</w:t>
            </w:r>
            <w:proofErr w:type="spellEnd"/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and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I = 4×10</w:t>
            </w:r>
            <w:r w:rsidRPr="00271D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⁶</w:t>
            </w:r>
            <w:r w:rsidRPr="00271DA8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mm</w:t>
            </w:r>
            <w:r w:rsidRPr="00271DA8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⁴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C167B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952BE7" w:rsidRPr="005167AE" w:rsidRDefault="005167AE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cantilever of length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 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carries UDL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3 </w:t>
            </w:r>
            <w:proofErr w:type="spellStart"/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kN</w:t>
            </w:r>
            <w:proofErr w:type="spellEnd"/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/m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br/>
              <w:t xml:space="preserve">Find slope at free end. </w:t>
            </w:r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Take 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E = 210 </w:t>
            </w:r>
            <w:proofErr w:type="spellStart"/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GPa</w:t>
            </w:r>
            <w:proofErr w:type="spellEnd"/>
            <w:r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and 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I = 2.5×10</w:t>
            </w:r>
            <w:r w:rsidRPr="005167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⁶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mm</w:t>
            </w:r>
            <w:r w:rsidRPr="005167AE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⁴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4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</w:tr>
      <w:tr w:rsidR="00952BE7" w:rsidRPr="009F500A" w:rsidTr="002C167B">
        <w:trPr>
          <w:trHeight w:val="847"/>
          <w:jc w:val="center"/>
        </w:trPr>
        <w:tc>
          <w:tcPr>
            <w:tcW w:w="426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  <w:hideMark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</w:p>
        </w:tc>
        <w:tc>
          <w:tcPr>
            <w:tcW w:w="7362" w:type="dxa"/>
            <w:shd w:val="clear" w:color="auto" w:fill="auto"/>
            <w:vAlign w:val="center"/>
          </w:tcPr>
          <w:p w:rsidR="00952BE7" w:rsidRPr="005167AE" w:rsidRDefault="005167AE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thin spherical shell of diameter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 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and thickness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8 mm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is subjected to internal pressure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1.8 MPa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 Determine hoop stress and change in volume for same sphere.</w:t>
            </w:r>
            <w:r w:rsidR="00802407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 Take </w:t>
            </w:r>
            <w:r w:rsidR="00E850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E = 2x10</w:t>
            </w:r>
            <w:r w:rsidR="00E850EC" w:rsidRPr="00E850E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5</w:t>
            </w:r>
            <w:r w:rsidR="00E850EC" w:rsidRPr="00271DA8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</w:t>
            </w:r>
            <w:r w:rsidR="00E850EC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N/mm</w:t>
            </w:r>
            <w:r w:rsidR="00E850EC" w:rsidRPr="00E850EC">
              <w:rPr>
                <w:rFonts w:ascii="Bookman Old Style" w:hAnsi="Bookman Old Style" w:cs="Times New Roman"/>
                <w:sz w:val="24"/>
                <w:szCs w:val="24"/>
                <w:vertAlign w:val="superscript"/>
                <w:lang w:val="en-US"/>
              </w:rPr>
              <w:t>2</w:t>
            </w:r>
            <w:r w:rsidR="0080240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, and µ=0.3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10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  <w:tr w:rsidR="00A0265E" w:rsidRPr="009F500A" w:rsidTr="00231E88">
        <w:trPr>
          <w:trHeight w:val="432"/>
          <w:jc w:val="center"/>
        </w:trPr>
        <w:tc>
          <w:tcPr>
            <w:tcW w:w="10330" w:type="dxa"/>
            <w:gridSpan w:val="6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A0265E" w:rsidRPr="00396857" w:rsidRDefault="00A0265E" w:rsidP="00A0265E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b/>
                <w:sz w:val="24"/>
                <w:szCs w:val="24"/>
              </w:rPr>
              <w:t>OR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 w:val="restart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a)</w:t>
            </w:r>
          </w:p>
        </w:tc>
        <w:tc>
          <w:tcPr>
            <w:tcW w:w="7362" w:type="dxa"/>
            <w:shd w:val="clear" w:color="auto" w:fill="auto"/>
            <w:vAlign w:val="center"/>
          </w:tcPr>
          <w:p w:rsidR="00952BE7" w:rsidRPr="005167AE" w:rsidRDefault="005167AE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</w:pP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A thick cylinder has internal radius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80 mm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, external radius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180 mm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 xml:space="preserve">, and internal pressure </w:t>
            </w:r>
            <w:r w:rsidRP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25 MPa</w:t>
            </w:r>
            <w:r w:rsidRPr="005167AE">
              <w:rPr>
                <w:rFonts w:ascii="Bookman Old Style" w:hAnsi="Bookman Old Style" w:cs="Times New Roman"/>
                <w:bCs/>
                <w:sz w:val="24"/>
                <w:szCs w:val="24"/>
                <w:lang w:val="en-US"/>
              </w:rPr>
              <w:t>. Determine radial stress at inner and outer surfaces.</w:t>
            </w:r>
          </w:p>
        </w:tc>
        <w:tc>
          <w:tcPr>
            <w:tcW w:w="567" w:type="dxa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C167B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L4</w:t>
            </w:r>
          </w:p>
        </w:tc>
      </w:tr>
      <w:tr w:rsidR="00952BE7" w:rsidRPr="009F500A" w:rsidTr="002C167B">
        <w:trPr>
          <w:trHeight w:val="432"/>
          <w:jc w:val="center"/>
        </w:trPr>
        <w:tc>
          <w:tcPr>
            <w:tcW w:w="426" w:type="dxa"/>
            <w:vMerge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color w:val="000000"/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  <w:tcMar>
              <w:top w:w="0" w:type="dxa"/>
              <w:left w:w="58" w:type="dxa"/>
              <w:bottom w:w="0" w:type="dxa"/>
              <w:right w:w="58" w:type="dxa"/>
            </w:tcMar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 w:rsidRPr="00396857">
              <w:rPr>
                <w:rFonts w:ascii="Bookman Old Style" w:eastAsia="Calibri" w:hAnsi="Bookman Old Style"/>
                <w:sz w:val="24"/>
                <w:szCs w:val="24"/>
              </w:rPr>
              <w:t>b)</w:t>
            </w:r>
          </w:p>
        </w:tc>
        <w:tc>
          <w:tcPr>
            <w:tcW w:w="7362" w:type="dxa"/>
            <w:vAlign w:val="center"/>
          </w:tcPr>
          <w:p w:rsidR="00952BE7" w:rsidRPr="00952BE7" w:rsidRDefault="00952BE7" w:rsidP="00231E8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Bookman Old Style" w:hAnsi="Bookman Old Style" w:cs="Times New Roman"/>
                <w:sz w:val="24"/>
                <w:szCs w:val="24"/>
                <w:lang w:val="en-US"/>
              </w:rPr>
            </w:pP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A thick cylinder has internal radius </w:t>
            </w:r>
            <w:r w:rsid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100</w:t>
            </w: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mm, external radius </w:t>
            </w:r>
            <w:r w:rsid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160</w:t>
            </w: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mm and internal pressure </w:t>
            </w:r>
            <w:r w:rsid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30</w:t>
            </w: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MPa. Using Lame’s equations, Compute </w:t>
            </w:r>
            <w:r w:rsidR="005167AE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>hoop</w:t>
            </w:r>
            <w:r w:rsidRPr="00952BE7">
              <w:rPr>
                <w:rFonts w:ascii="Bookman Old Style" w:hAnsi="Bookman Old Style" w:cs="Times New Roman"/>
                <w:sz w:val="24"/>
                <w:szCs w:val="24"/>
                <w:lang w:val="en-US"/>
              </w:rPr>
              <w:t xml:space="preserve"> stress at mid-thickness.</w:t>
            </w:r>
          </w:p>
        </w:tc>
        <w:tc>
          <w:tcPr>
            <w:tcW w:w="56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893" w:type="dxa"/>
            <w:shd w:val="clear" w:color="auto" w:fill="auto"/>
            <w:vAlign w:val="center"/>
          </w:tcPr>
          <w:p w:rsidR="00952BE7" w:rsidRPr="00396857" w:rsidRDefault="00231E88" w:rsidP="002C167B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CO</w:t>
            </w:r>
            <w:r w:rsidR="002C167B">
              <w:rPr>
                <w:rFonts w:ascii="Bookman Old Style" w:eastAsia="Calibri" w:hAnsi="Bookman Old Style"/>
                <w:sz w:val="24"/>
                <w:szCs w:val="24"/>
              </w:rPr>
              <w:t>5</w:t>
            </w:r>
          </w:p>
        </w:tc>
        <w:tc>
          <w:tcPr>
            <w:tcW w:w="657" w:type="dxa"/>
            <w:shd w:val="clear" w:color="auto" w:fill="auto"/>
            <w:vAlign w:val="center"/>
          </w:tcPr>
          <w:p w:rsidR="00952BE7" w:rsidRPr="00396857" w:rsidRDefault="00952BE7" w:rsidP="00952BE7">
            <w:pPr>
              <w:spacing w:after="0" w:line="240" w:lineRule="auto"/>
              <w:jc w:val="center"/>
              <w:rPr>
                <w:rFonts w:ascii="Bookman Old Style" w:eastAsia="Calibri" w:hAnsi="Bookman Old Style"/>
                <w:sz w:val="24"/>
                <w:szCs w:val="24"/>
              </w:rPr>
            </w:pPr>
            <w:r>
              <w:rPr>
                <w:rFonts w:ascii="Bookman Old Style" w:eastAsia="Calibri" w:hAnsi="Bookman Old Style"/>
                <w:sz w:val="24"/>
                <w:szCs w:val="24"/>
              </w:rPr>
              <w:t>L3</w:t>
            </w:r>
          </w:p>
        </w:tc>
      </w:tr>
    </w:tbl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Pr="007B1941" w:rsidRDefault="00D03572" w:rsidP="00D03572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</w:rPr>
      </w:pPr>
    </w:p>
    <w:p w:rsidR="00D03572" w:rsidRDefault="00D03572" w:rsidP="003257AD">
      <w:pPr>
        <w:pStyle w:val="ListParagraph"/>
        <w:ind w:left="0"/>
        <w:jc w:val="center"/>
        <w:rPr>
          <w:rFonts w:ascii="Times New Roman" w:hAnsi="Times New Roman"/>
          <w:b/>
          <w:sz w:val="24"/>
          <w:szCs w:val="24"/>
        </w:rPr>
      </w:pPr>
      <w:r w:rsidRPr="008A41A6">
        <w:rPr>
          <w:rFonts w:ascii="Times New Roman" w:hAnsi="Times New Roman"/>
          <w:b/>
          <w:sz w:val="24"/>
          <w:szCs w:val="24"/>
        </w:rPr>
        <w:t>---oo0oo---</w:t>
      </w:r>
    </w:p>
    <w:p w:rsidR="00712E75" w:rsidRPr="003257AD" w:rsidRDefault="00712E75" w:rsidP="002C167B">
      <w:pPr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>
        <w:rPr>
          <w:rFonts w:ascii="Bookman Old Style" w:eastAsia="Calibri" w:hAnsi="Bookman Old Style"/>
          <w:sz w:val="24"/>
          <w:szCs w:val="24"/>
        </w:rPr>
        <w:t>Page 2 of 2</w:t>
      </w:r>
    </w:p>
    <w:p w:rsidR="003D1F3A" w:rsidRPr="00512653" w:rsidRDefault="003D1F3A" w:rsidP="003257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512653">
        <w:rPr>
          <w:rFonts w:ascii="Times New Roman" w:hAnsi="Times New Roman" w:cs="Times New Roman"/>
        </w:rPr>
        <w:tab/>
      </w:r>
    </w:p>
    <w:sectPr w:rsidR="003D1F3A" w:rsidRPr="00512653" w:rsidSect="00231E88">
      <w:pgSz w:w="11906" w:h="16838"/>
      <w:pgMar w:top="360" w:right="849" w:bottom="270" w:left="993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0100BE"/>
    <w:multiLevelType w:val="hybridMultilevel"/>
    <w:tmpl w:val="ED1867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583040"/>
    <w:multiLevelType w:val="hybridMultilevel"/>
    <w:tmpl w:val="4E3CE642"/>
    <w:lvl w:ilvl="0" w:tplc="64B83E8E">
      <w:start w:val="1"/>
      <w:numFmt w:val="lowerRoman"/>
      <w:lvlText w:val="%1."/>
      <w:lvlJc w:val="left"/>
      <w:pPr>
        <w:ind w:left="28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>
    <w:nsid w:val="12282FC1"/>
    <w:multiLevelType w:val="hybridMultilevel"/>
    <w:tmpl w:val="D78A720A"/>
    <w:lvl w:ilvl="0" w:tplc="E3189800">
      <w:start w:val="1"/>
      <w:numFmt w:val="lowerLett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38932C5"/>
    <w:multiLevelType w:val="hybridMultilevel"/>
    <w:tmpl w:val="88FA4FA4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5CD0434"/>
    <w:multiLevelType w:val="hybridMultilevel"/>
    <w:tmpl w:val="DA00D60E"/>
    <w:lvl w:ilvl="0" w:tplc="BD9A2E46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A5F01"/>
    <w:multiLevelType w:val="hybridMultilevel"/>
    <w:tmpl w:val="3940AE92"/>
    <w:lvl w:ilvl="0" w:tplc="A196806C">
      <w:start w:val="1"/>
      <w:numFmt w:val="lowerRoman"/>
      <w:lvlText w:val="%1."/>
      <w:lvlJc w:val="left"/>
      <w:pPr>
        <w:ind w:left="720" w:hanging="360"/>
      </w:pPr>
      <w:rPr>
        <w:rFonts w:asciiTheme="minorHAnsi" w:eastAsiaTheme="minorHAnsi" w:hAnsiTheme="minorHAnsi" w:cstheme="minorBidi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B0B2334"/>
    <w:multiLevelType w:val="hybridMultilevel"/>
    <w:tmpl w:val="15D28A28"/>
    <w:lvl w:ilvl="0" w:tplc="3F46C0E2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E765C84"/>
    <w:multiLevelType w:val="hybridMultilevel"/>
    <w:tmpl w:val="CF5C7306"/>
    <w:lvl w:ilvl="0" w:tplc="23664B18">
      <w:start w:val="1"/>
      <w:numFmt w:val="lowerRoman"/>
      <w:lvlText w:val="%1)"/>
      <w:lvlJc w:val="left"/>
      <w:pPr>
        <w:ind w:left="765" w:hanging="720"/>
      </w:pPr>
      <w:rPr>
        <w:rFonts w:ascii="Times-Roman" w:eastAsiaTheme="minorEastAsia" w:hAnsi="Times-Roman" w:cs="Times-Roman"/>
      </w:rPr>
    </w:lvl>
    <w:lvl w:ilvl="1" w:tplc="40090019" w:tentative="1">
      <w:start w:val="1"/>
      <w:numFmt w:val="lowerLetter"/>
      <w:lvlText w:val="%2."/>
      <w:lvlJc w:val="left"/>
      <w:pPr>
        <w:ind w:left="1125" w:hanging="360"/>
      </w:pPr>
    </w:lvl>
    <w:lvl w:ilvl="2" w:tplc="4009001B" w:tentative="1">
      <w:start w:val="1"/>
      <w:numFmt w:val="lowerRoman"/>
      <w:lvlText w:val="%3."/>
      <w:lvlJc w:val="right"/>
      <w:pPr>
        <w:ind w:left="1845" w:hanging="180"/>
      </w:pPr>
    </w:lvl>
    <w:lvl w:ilvl="3" w:tplc="4009000F" w:tentative="1">
      <w:start w:val="1"/>
      <w:numFmt w:val="decimal"/>
      <w:lvlText w:val="%4."/>
      <w:lvlJc w:val="left"/>
      <w:pPr>
        <w:ind w:left="2565" w:hanging="360"/>
      </w:pPr>
    </w:lvl>
    <w:lvl w:ilvl="4" w:tplc="40090019" w:tentative="1">
      <w:start w:val="1"/>
      <w:numFmt w:val="lowerLetter"/>
      <w:lvlText w:val="%5."/>
      <w:lvlJc w:val="left"/>
      <w:pPr>
        <w:ind w:left="3285" w:hanging="360"/>
      </w:pPr>
    </w:lvl>
    <w:lvl w:ilvl="5" w:tplc="4009001B" w:tentative="1">
      <w:start w:val="1"/>
      <w:numFmt w:val="lowerRoman"/>
      <w:lvlText w:val="%6."/>
      <w:lvlJc w:val="right"/>
      <w:pPr>
        <w:ind w:left="4005" w:hanging="180"/>
      </w:pPr>
    </w:lvl>
    <w:lvl w:ilvl="6" w:tplc="4009000F" w:tentative="1">
      <w:start w:val="1"/>
      <w:numFmt w:val="decimal"/>
      <w:lvlText w:val="%7."/>
      <w:lvlJc w:val="left"/>
      <w:pPr>
        <w:ind w:left="4725" w:hanging="360"/>
      </w:pPr>
    </w:lvl>
    <w:lvl w:ilvl="7" w:tplc="40090019" w:tentative="1">
      <w:start w:val="1"/>
      <w:numFmt w:val="lowerLetter"/>
      <w:lvlText w:val="%8."/>
      <w:lvlJc w:val="left"/>
      <w:pPr>
        <w:ind w:left="5445" w:hanging="360"/>
      </w:pPr>
    </w:lvl>
    <w:lvl w:ilvl="8" w:tplc="40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8">
    <w:nsid w:val="77A67A32"/>
    <w:multiLevelType w:val="hybridMultilevel"/>
    <w:tmpl w:val="F5B02CA2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585663"/>
    <w:multiLevelType w:val="hybridMultilevel"/>
    <w:tmpl w:val="3EF0F68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1"/>
  </w:num>
  <w:num w:numId="8">
    <w:abstractNumId w:val="6"/>
  </w:num>
  <w:num w:numId="9">
    <w:abstractNumId w:val="3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C61C88"/>
    <w:rsid w:val="00003AB8"/>
    <w:rsid w:val="00022EC7"/>
    <w:rsid w:val="0002555C"/>
    <w:rsid w:val="00034A6E"/>
    <w:rsid w:val="000466F7"/>
    <w:rsid w:val="00053A2B"/>
    <w:rsid w:val="000C1D0F"/>
    <w:rsid w:val="000D0B88"/>
    <w:rsid w:val="000D2777"/>
    <w:rsid w:val="000F12BE"/>
    <w:rsid w:val="00103309"/>
    <w:rsid w:val="00150DF0"/>
    <w:rsid w:val="00155D25"/>
    <w:rsid w:val="001A01E5"/>
    <w:rsid w:val="00227314"/>
    <w:rsid w:val="00231E88"/>
    <w:rsid w:val="00234DD6"/>
    <w:rsid w:val="00271859"/>
    <w:rsid w:val="00271DA8"/>
    <w:rsid w:val="00284F2E"/>
    <w:rsid w:val="00296345"/>
    <w:rsid w:val="002A7366"/>
    <w:rsid w:val="002B12E4"/>
    <w:rsid w:val="002B4424"/>
    <w:rsid w:val="002C167B"/>
    <w:rsid w:val="002C732E"/>
    <w:rsid w:val="002E177B"/>
    <w:rsid w:val="00312ADF"/>
    <w:rsid w:val="003257AD"/>
    <w:rsid w:val="003573F1"/>
    <w:rsid w:val="003707C9"/>
    <w:rsid w:val="0037165F"/>
    <w:rsid w:val="00396857"/>
    <w:rsid w:val="003A58A6"/>
    <w:rsid w:val="003C2DD8"/>
    <w:rsid w:val="003D1F3A"/>
    <w:rsid w:val="003E5FE9"/>
    <w:rsid w:val="00416DA9"/>
    <w:rsid w:val="004243A6"/>
    <w:rsid w:val="004303C4"/>
    <w:rsid w:val="00456FF1"/>
    <w:rsid w:val="0047454F"/>
    <w:rsid w:val="00474BA7"/>
    <w:rsid w:val="00485725"/>
    <w:rsid w:val="004E2978"/>
    <w:rsid w:val="00504475"/>
    <w:rsid w:val="00512653"/>
    <w:rsid w:val="005167AE"/>
    <w:rsid w:val="005450AF"/>
    <w:rsid w:val="00554B1A"/>
    <w:rsid w:val="00590237"/>
    <w:rsid w:val="00593548"/>
    <w:rsid w:val="005A4A2E"/>
    <w:rsid w:val="005B4F9F"/>
    <w:rsid w:val="0062034D"/>
    <w:rsid w:val="00655F00"/>
    <w:rsid w:val="006863D7"/>
    <w:rsid w:val="00686D5C"/>
    <w:rsid w:val="00691338"/>
    <w:rsid w:val="006913EC"/>
    <w:rsid w:val="006A2F3F"/>
    <w:rsid w:val="006D7EC7"/>
    <w:rsid w:val="006E4EE6"/>
    <w:rsid w:val="006F4FA5"/>
    <w:rsid w:val="00712E75"/>
    <w:rsid w:val="007162E1"/>
    <w:rsid w:val="00720A77"/>
    <w:rsid w:val="007258D1"/>
    <w:rsid w:val="00750701"/>
    <w:rsid w:val="00757172"/>
    <w:rsid w:val="00780A16"/>
    <w:rsid w:val="007847B7"/>
    <w:rsid w:val="00795A1B"/>
    <w:rsid w:val="007B145D"/>
    <w:rsid w:val="007B2CF8"/>
    <w:rsid w:val="007F2DB7"/>
    <w:rsid w:val="00802407"/>
    <w:rsid w:val="008166E1"/>
    <w:rsid w:val="00843353"/>
    <w:rsid w:val="00884594"/>
    <w:rsid w:val="00891022"/>
    <w:rsid w:val="008B5361"/>
    <w:rsid w:val="008E32BF"/>
    <w:rsid w:val="0090128A"/>
    <w:rsid w:val="00906B65"/>
    <w:rsid w:val="009071F8"/>
    <w:rsid w:val="00910762"/>
    <w:rsid w:val="00917290"/>
    <w:rsid w:val="0093182A"/>
    <w:rsid w:val="009409AC"/>
    <w:rsid w:val="00952BE7"/>
    <w:rsid w:val="00956FCE"/>
    <w:rsid w:val="009820FE"/>
    <w:rsid w:val="00990A16"/>
    <w:rsid w:val="009C3F91"/>
    <w:rsid w:val="009D06C3"/>
    <w:rsid w:val="009E511B"/>
    <w:rsid w:val="009F0287"/>
    <w:rsid w:val="009F1C8C"/>
    <w:rsid w:val="00A0265E"/>
    <w:rsid w:val="00A07AEF"/>
    <w:rsid w:val="00A21A62"/>
    <w:rsid w:val="00A43123"/>
    <w:rsid w:val="00A446D9"/>
    <w:rsid w:val="00A70A19"/>
    <w:rsid w:val="00A92095"/>
    <w:rsid w:val="00AA1A23"/>
    <w:rsid w:val="00AA1D8C"/>
    <w:rsid w:val="00AB5201"/>
    <w:rsid w:val="00AB54D0"/>
    <w:rsid w:val="00AD4CC9"/>
    <w:rsid w:val="00AE789F"/>
    <w:rsid w:val="00AF7F5A"/>
    <w:rsid w:val="00B01745"/>
    <w:rsid w:val="00B11358"/>
    <w:rsid w:val="00B223DF"/>
    <w:rsid w:val="00B34647"/>
    <w:rsid w:val="00B50A9C"/>
    <w:rsid w:val="00B54900"/>
    <w:rsid w:val="00B93AE5"/>
    <w:rsid w:val="00BA4B0B"/>
    <w:rsid w:val="00BD0A5D"/>
    <w:rsid w:val="00BD5D34"/>
    <w:rsid w:val="00C01AC7"/>
    <w:rsid w:val="00C22811"/>
    <w:rsid w:val="00C32BA6"/>
    <w:rsid w:val="00C476C6"/>
    <w:rsid w:val="00C545C2"/>
    <w:rsid w:val="00C54673"/>
    <w:rsid w:val="00C61C88"/>
    <w:rsid w:val="00C76FFB"/>
    <w:rsid w:val="00C84F0A"/>
    <w:rsid w:val="00CC569C"/>
    <w:rsid w:val="00CD57BF"/>
    <w:rsid w:val="00CE70A8"/>
    <w:rsid w:val="00CF2C64"/>
    <w:rsid w:val="00D03572"/>
    <w:rsid w:val="00D105C8"/>
    <w:rsid w:val="00D37592"/>
    <w:rsid w:val="00D464F5"/>
    <w:rsid w:val="00D56323"/>
    <w:rsid w:val="00D65DEF"/>
    <w:rsid w:val="00D74414"/>
    <w:rsid w:val="00D93CB7"/>
    <w:rsid w:val="00D9502C"/>
    <w:rsid w:val="00D95B67"/>
    <w:rsid w:val="00D95FDE"/>
    <w:rsid w:val="00D9689C"/>
    <w:rsid w:val="00DA6598"/>
    <w:rsid w:val="00DB3833"/>
    <w:rsid w:val="00DB3B00"/>
    <w:rsid w:val="00DD02CE"/>
    <w:rsid w:val="00DE5CE6"/>
    <w:rsid w:val="00DF19F6"/>
    <w:rsid w:val="00DF5DDF"/>
    <w:rsid w:val="00E05230"/>
    <w:rsid w:val="00E267F8"/>
    <w:rsid w:val="00E67488"/>
    <w:rsid w:val="00E77988"/>
    <w:rsid w:val="00E850EC"/>
    <w:rsid w:val="00E90FAA"/>
    <w:rsid w:val="00EB081D"/>
    <w:rsid w:val="00EC60A1"/>
    <w:rsid w:val="00ED6E64"/>
    <w:rsid w:val="00EF14FB"/>
    <w:rsid w:val="00F22185"/>
    <w:rsid w:val="00F25916"/>
    <w:rsid w:val="00F558BF"/>
    <w:rsid w:val="00F60B3C"/>
    <w:rsid w:val="00F616CD"/>
    <w:rsid w:val="00F75871"/>
    <w:rsid w:val="00FA5E9A"/>
    <w:rsid w:val="00FB3854"/>
    <w:rsid w:val="00FD355D"/>
    <w:rsid w:val="00FD7646"/>
    <w:rsid w:val="00FE75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7C9"/>
  </w:style>
  <w:style w:type="paragraph" w:styleId="Heading3">
    <w:name w:val="heading 3"/>
    <w:basedOn w:val="Normal"/>
    <w:link w:val="Heading3Char"/>
    <w:uiPriority w:val="9"/>
    <w:qFormat/>
    <w:rsid w:val="00A0265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A58A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E2978"/>
    <w:pPr>
      <w:tabs>
        <w:tab w:val="center" w:pos="4680"/>
        <w:tab w:val="right" w:pos="9360"/>
      </w:tabs>
      <w:spacing w:after="0" w:line="240" w:lineRule="auto"/>
    </w:pPr>
    <w:rPr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4E2978"/>
    <w:rPr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50D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50DF0"/>
    <w:rPr>
      <w:rFonts w:ascii="Tahoma" w:hAnsi="Tahoma" w:cs="Tahoma"/>
      <w:sz w:val="16"/>
      <w:szCs w:val="16"/>
    </w:rPr>
  </w:style>
  <w:style w:type="character" w:customStyle="1" w:styleId="Heading3Char">
    <w:name w:val="Heading 3 Char"/>
    <w:basedOn w:val="DefaultParagraphFont"/>
    <w:link w:val="Heading3"/>
    <w:uiPriority w:val="9"/>
    <w:rsid w:val="00A0265E"/>
    <w:rPr>
      <w:rFonts w:ascii="Times New Roman" w:eastAsia="Times New Roman" w:hAnsi="Times New Roman" w:cs="Times New Roman"/>
      <w:b/>
      <w:bCs/>
      <w:sz w:val="27"/>
      <w:szCs w:val="27"/>
      <w:lang w:eastAsia="en-IN"/>
    </w:rPr>
  </w:style>
  <w:style w:type="character" w:styleId="Strong">
    <w:name w:val="Strong"/>
    <w:basedOn w:val="DefaultParagraphFont"/>
    <w:uiPriority w:val="22"/>
    <w:qFormat/>
    <w:rsid w:val="00A0265E"/>
    <w:rPr>
      <w:b/>
      <w:bCs/>
    </w:rPr>
  </w:style>
  <w:style w:type="paragraph" w:styleId="NormalWeb">
    <w:name w:val="Normal (Web)"/>
    <w:basedOn w:val="Normal"/>
    <w:uiPriority w:val="99"/>
    <w:semiHidden/>
    <w:unhideWhenUsed/>
    <w:rsid w:val="00A026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191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2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2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95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9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7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6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344528-E4A7-440D-8FB1-B4CD8BE1C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375</TotalTime>
  <Pages>2</Pages>
  <Words>525</Words>
  <Characters>2995</Characters>
  <Application>Microsoft Office Word</Application>
  <DocSecurity>0</DocSecurity>
  <Lines>24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EXAM_BRANCH</cp:lastModifiedBy>
  <cp:revision>100</cp:revision>
  <cp:lastPrinted>2025-12-29T07:58:00Z</cp:lastPrinted>
  <dcterms:created xsi:type="dcterms:W3CDTF">2018-09-08T07:27:00Z</dcterms:created>
  <dcterms:modified xsi:type="dcterms:W3CDTF">2025-12-29T07:58:00Z</dcterms:modified>
</cp:coreProperties>
</file>